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35"/>
        <w:gridCol w:w="3407"/>
        <w:gridCol w:w="151"/>
        <w:gridCol w:w="3192"/>
        <w:gridCol w:w="1800"/>
      </w:tblGrid>
      <w:tr w:rsidR="00AE5366" w:rsidRPr="006C4728" w:rsidTr="00C86ADC">
        <w:trPr>
          <w:cantSplit/>
        </w:trPr>
        <w:tc>
          <w:tcPr>
            <w:tcW w:w="10285" w:type="dxa"/>
            <w:gridSpan w:val="5"/>
            <w:tcBorders>
              <w:top w:val="nil"/>
              <w:left w:val="nil"/>
              <w:bottom w:val="single" w:sz="12" w:space="0" w:color="999999"/>
              <w:right w:val="nil"/>
            </w:tcBorders>
          </w:tcPr>
          <w:p w:rsidR="00B16EC9" w:rsidRPr="006C4728" w:rsidRDefault="00FA5512" w:rsidP="00FA5512">
            <w:pPr>
              <w:pStyle w:val="Heading1"/>
              <w:rPr>
                <w:rFonts w:cs="Arial"/>
                <w:b w:val="0"/>
                <w:smallCaps/>
                <w:sz w:val="40"/>
                <w:szCs w:val="40"/>
              </w:rPr>
            </w:pPr>
            <w:r>
              <w:rPr>
                <w:rFonts w:cs="Arial"/>
                <w:b w:val="0"/>
                <w:smallCaps/>
                <w:noProof/>
                <w:sz w:val="40"/>
                <w:szCs w:val="40"/>
              </w:rPr>
              <w:drawing>
                <wp:inline distT="0" distB="0" distL="0" distR="0">
                  <wp:extent cx="1689735" cy="497662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535" cy="50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6EC9" w:rsidRPr="006C4728" w:rsidRDefault="00B16EC9" w:rsidP="00E51FF4">
            <w:pPr>
              <w:pStyle w:val="Heading1"/>
              <w:jc w:val="center"/>
              <w:rPr>
                <w:rFonts w:cs="Arial"/>
                <w:b w:val="0"/>
                <w:smallCaps/>
                <w:sz w:val="32"/>
                <w:szCs w:val="32"/>
              </w:rPr>
            </w:pPr>
          </w:p>
          <w:p w:rsidR="004E1652" w:rsidRPr="006C4728" w:rsidRDefault="004E1652" w:rsidP="00E51FF4">
            <w:pPr>
              <w:pStyle w:val="Heading1"/>
              <w:jc w:val="center"/>
              <w:rPr>
                <w:rFonts w:cs="Arial"/>
                <w:b w:val="0"/>
                <w:smallCaps/>
                <w:sz w:val="36"/>
                <w:szCs w:val="36"/>
              </w:rPr>
            </w:pPr>
            <w:r w:rsidRPr="006C4728">
              <w:rPr>
                <w:rFonts w:cs="Arial"/>
                <w:b w:val="0"/>
                <w:smallCaps/>
                <w:sz w:val="36"/>
                <w:szCs w:val="36"/>
              </w:rPr>
              <w:t>Damon Runyon</w:t>
            </w:r>
            <w:r w:rsidR="00886943">
              <w:rPr>
                <w:rFonts w:cs="Arial"/>
                <w:b w:val="0"/>
                <w:smallCaps/>
                <w:sz w:val="36"/>
                <w:szCs w:val="36"/>
              </w:rPr>
              <w:t xml:space="preserve"> Physician-Scientist</w:t>
            </w:r>
            <w:r w:rsidR="00D21915">
              <w:rPr>
                <w:rFonts w:cs="Arial"/>
                <w:b w:val="0"/>
                <w:smallCaps/>
                <w:sz w:val="36"/>
                <w:szCs w:val="36"/>
              </w:rPr>
              <w:t xml:space="preserve"> </w:t>
            </w:r>
            <w:r w:rsidR="00C86ADC">
              <w:rPr>
                <w:rFonts w:cs="Arial"/>
                <w:b w:val="0"/>
                <w:smallCaps/>
                <w:sz w:val="36"/>
                <w:szCs w:val="36"/>
              </w:rPr>
              <w:t xml:space="preserve">Training </w:t>
            </w:r>
            <w:r w:rsidR="00D21915">
              <w:rPr>
                <w:rFonts w:cs="Arial"/>
                <w:b w:val="0"/>
                <w:smallCaps/>
                <w:sz w:val="36"/>
                <w:szCs w:val="36"/>
              </w:rPr>
              <w:t>Award</w:t>
            </w:r>
          </w:p>
          <w:p w:rsidR="00B1019A" w:rsidRPr="006C4728" w:rsidRDefault="00207AD1" w:rsidP="0070106C">
            <w:pPr>
              <w:spacing w:after="12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6C4728">
              <w:rPr>
                <w:rFonts w:ascii="Arial" w:hAnsi="Arial" w:cs="Arial"/>
                <w:b/>
                <w:sz w:val="32"/>
                <w:szCs w:val="32"/>
              </w:rPr>
              <w:t>Budget</w:t>
            </w:r>
            <w:r w:rsidR="0070106C" w:rsidRPr="006C4728">
              <w:rPr>
                <w:rFonts w:ascii="Arial" w:hAnsi="Arial" w:cs="Arial"/>
                <w:b/>
                <w:sz w:val="32"/>
                <w:szCs w:val="32"/>
              </w:rPr>
              <w:t xml:space="preserve"> Form</w:t>
            </w:r>
          </w:p>
        </w:tc>
      </w:tr>
      <w:tr w:rsidR="00B450EE" w:rsidRPr="006C4728" w:rsidTr="00C86ADC">
        <w:trPr>
          <w:cantSplit/>
          <w:trHeight w:val="461"/>
        </w:trPr>
        <w:tc>
          <w:tcPr>
            <w:tcW w:w="5293" w:type="dxa"/>
            <w:gridSpan w:val="3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2" w:space="0" w:color="999999"/>
            </w:tcBorders>
          </w:tcPr>
          <w:p w:rsidR="00B450EE" w:rsidRPr="006C4728" w:rsidRDefault="00886943">
            <w:pPr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Physician</w:t>
            </w:r>
            <w:r w:rsidR="00616F85">
              <w:rPr>
                <w:rFonts w:ascii="Arial" w:hAnsi="Arial" w:cs="Arial"/>
                <w:b/>
                <w:bCs/>
                <w:smallCap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Scientist’s</w:t>
            </w:r>
            <w:r w:rsidR="00B450EE" w:rsidRPr="006C4728">
              <w:rPr>
                <w:rFonts w:ascii="Arial" w:hAnsi="Arial" w:cs="Arial"/>
                <w:b/>
                <w:bCs/>
                <w:smallCaps/>
                <w:sz w:val="20"/>
              </w:rPr>
              <w:t xml:space="preserve"> Name:</w:t>
            </w:r>
          </w:p>
          <w:p w:rsidR="00B450EE" w:rsidRPr="006C4728" w:rsidRDefault="006930CE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6C4728">
              <w:rPr>
                <w:rFonts w:ascii="Arial" w:hAnsi="Arial" w:cs="Arial"/>
                <w:b/>
                <w:smallCap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1"/>
            <w:r w:rsidR="00B450EE" w:rsidRPr="006C4728">
              <w:rPr>
                <w:rFonts w:ascii="Arial" w:hAnsi="Arial" w:cs="Arial"/>
                <w:b/>
                <w:smallCaps/>
                <w:sz w:val="22"/>
                <w:szCs w:val="22"/>
              </w:rPr>
              <w:instrText xml:space="preserve"> FORMTEXT </w:instrText>
            </w:r>
            <w:r w:rsidRPr="006C4728">
              <w:rPr>
                <w:rFonts w:ascii="Arial" w:hAnsi="Arial" w:cs="Arial"/>
                <w:b/>
                <w:smallCaps/>
                <w:sz w:val="22"/>
                <w:szCs w:val="22"/>
              </w:rPr>
            </w:r>
            <w:r w:rsidRPr="006C4728">
              <w:rPr>
                <w:rFonts w:ascii="Arial" w:hAnsi="Arial" w:cs="Arial"/>
                <w:b/>
                <w:smallCaps/>
                <w:sz w:val="22"/>
                <w:szCs w:val="22"/>
              </w:rPr>
              <w:fldChar w:fldCharType="separate"/>
            </w:r>
            <w:r w:rsidR="00B450EE" w:rsidRPr="006C4728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="00B450EE" w:rsidRPr="006C4728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="00B450EE" w:rsidRPr="006C4728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="00B450EE" w:rsidRPr="006C4728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="00B450EE" w:rsidRPr="006C4728">
              <w:rPr>
                <w:rFonts w:ascii="Arial" w:hAnsi="Perpetua" w:cs="Arial"/>
                <w:b/>
                <w:smallCaps/>
                <w:noProof/>
                <w:sz w:val="22"/>
                <w:szCs w:val="22"/>
              </w:rPr>
              <w:t> </w:t>
            </w:r>
            <w:r w:rsidRPr="006C4728">
              <w:rPr>
                <w:rFonts w:ascii="Arial" w:hAnsi="Arial" w:cs="Arial"/>
                <w:b/>
                <w:smallCap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992" w:type="dxa"/>
            <w:gridSpan w:val="2"/>
            <w:tcBorders>
              <w:top w:val="single" w:sz="12" w:space="0" w:color="999999"/>
              <w:left w:val="single" w:sz="2" w:space="0" w:color="999999"/>
              <w:bottom w:val="single" w:sz="12" w:space="0" w:color="999999"/>
              <w:right w:val="single" w:sz="8" w:space="0" w:color="999999"/>
            </w:tcBorders>
            <w:shd w:val="clear" w:color="auto" w:fill="auto"/>
          </w:tcPr>
          <w:p w:rsidR="00B450EE" w:rsidRPr="006C4728" w:rsidRDefault="007C6CE9" w:rsidP="00E81252">
            <w:pPr>
              <w:rPr>
                <w:rFonts w:ascii="Arial" w:hAnsi="Arial" w:cs="Arial"/>
                <w:b/>
                <w:bCs/>
                <w:smallCaps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</w:rPr>
              <w:t>Damon Runyon Award Number</w:t>
            </w:r>
            <w:r w:rsidR="00B450EE" w:rsidRPr="006C4728">
              <w:rPr>
                <w:rFonts w:ascii="Arial" w:hAnsi="Arial" w:cs="Arial"/>
                <w:b/>
                <w:bCs/>
                <w:smallCaps/>
                <w:sz w:val="20"/>
              </w:rPr>
              <w:t>:</w:t>
            </w:r>
          </w:p>
          <w:p w:rsidR="00B450EE" w:rsidRPr="006C4728" w:rsidRDefault="00886943" w:rsidP="00E81252">
            <w:pPr>
              <w:pStyle w:val="Heading4"/>
              <w:tabs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PST</w:t>
            </w:r>
            <w:r w:rsidR="007C6CE9">
              <w:rPr>
                <w:rFonts w:cs="Arial"/>
                <w:bCs/>
                <w:sz w:val="20"/>
              </w:rPr>
              <w:t xml:space="preserve">: </w:t>
            </w:r>
            <w:r w:rsidR="006930CE" w:rsidRPr="006C4728">
              <w:rPr>
                <w:rFonts w:cs="Arial"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B450EE" w:rsidRPr="006C4728">
              <w:rPr>
                <w:rFonts w:cs="Arial"/>
                <w:bCs/>
                <w:sz w:val="20"/>
              </w:rPr>
              <w:instrText xml:space="preserve"> FORMTEXT </w:instrText>
            </w:r>
            <w:r w:rsidR="006930CE" w:rsidRPr="006C4728">
              <w:rPr>
                <w:rFonts w:cs="Arial"/>
                <w:bCs/>
                <w:sz w:val="20"/>
              </w:rPr>
            </w:r>
            <w:r w:rsidR="006930CE" w:rsidRPr="006C4728">
              <w:rPr>
                <w:rFonts w:cs="Arial"/>
                <w:bCs/>
                <w:sz w:val="20"/>
              </w:rPr>
              <w:fldChar w:fldCharType="separate"/>
            </w:r>
            <w:r w:rsidR="00B450EE" w:rsidRPr="006C4728">
              <w:rPr>
                <w:rFonts w:hAnsi="Times New Roman" w:cs="Arial"/>
                <w:bCs/>
                <w:noProof/>
                <w:sz w:val="20"/>
              </w:rPr>
              <w:t> </w:t>
            </w:r>
            <w:r w:rsidR="00B450EE" w:rsidRPr="006C4728">
              <w:rPr>
                <w:rFonts w:hAnsi="Times New Roman" w:cs="Arial"/>
                <w:bCs/>
                <w:noProof/>
                <w:sz w:val="20"/>
              </w:rPr>
              <w:t> </w:t>
            </w:r>
            <w:r w:rsidR="00B450EE" w:rsidRPr="006C4728">
              <w:rPr>
                <w:rFonts w:hAnsi="Times New Roman" w:cs="Arial"/>
                <w:bCs/>
                <w:noProof/>
                <w:sz w:val="20"/>
              </w:rPr>
              <w:t> </w:t>
            </w:r>
            <w:r w:rsidR="00B450EE" w:rsidRPr="006C4728">
              <w:rPr>
                <w:rFonts w:hAnsi="Times New Roman" w:cs="Arial"/>
                <w:bCs/>
                <w:noProof/>
                <w:sz w:val="20"/>
              </w:rPr>
              <w:t> </w:t>
            </w:r>
            <w:r w:rsidR="00B450EE" w:rsidRPr="006C4728">
              <w:rPr>
                <w:rFonts w:hAnsi="Times New Roman" w:cs="Arial"/>
                <w:bCs/>
                <w:noProof/>
                <w:sz w:val="20"/>
              </w:rPr>
              <w:t> </w:t>
            </w:r>
            <w:r w:rsidR="006930CE" w:rsidRPr="006C4728">
              <w:rPr>
                <w:rFonts w:cs="Arial"/>
                <w:bCs/>
                <w:sz w:val="20"/>
              </w:rPr>
              <w:fldChar w:fldCharType="end"/>
            </w:r>
            <w:bookmarkEnd w:id="1"/>
          </w:p>
        </w:tc>
      </w:tr>
      <w:tr w:rsidR="00B450EE" w:rsidRPr="006C4728" w:rsidTr="00815C8A">
        <w:trPr>
          <w:trHeight w:hRule="exact" w:val="2595"/>
        </w:trPr>
        <w:tc>
          <w:tcPr>
            <w:tcW w:w="10285" w:type="dxa"/>
            <w:gridSpan w:val="5"/>
            <w:tcBorders>
              <w:top w:val="single" w:sz="12" w:space="0" w:color="999999"/>
              <w:left w:val="nil"/>
              <w:bottom w:val="nil"/>
              <w:right w:val="nil"/>
            </w:tcBorders>
          </w:tcPr>
          <w:p w:rsidR="00C86ADC" w:rsidRDefault="00D21915" w:rsidP="00C86ADC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D21915">
              <w:rPr>
                <w:rFonts w:ascii="Arial" w:hAnsi="Arial" w:cs="Arial"/>
                <w:i/>
                <w:sz w:val="21"/>
                <w:szCs w:val="21"/>
              </w:rPr>
              <w:t>The $4</w:t>
            </w:r>
            <w:r w:rsidR="00C86ADC">
              <w:rPr>
                <w:rFonts w:ascii="Arial" w:hAnsi="Arial" w:cs="Arial"/>
                <w:i/>
                <w:sz w:val="21"/>
                <w:szCs w:val="21"/>
              </w:rPr>
              <w:t>6</w:t>
            </w:r>
            <w:r w:rsidRPr="00D21915">
              <w:rPr>
                <w:rFonts w:ascii="Arial" w:hAnsi="Arial" w:cs="Arial"/>
                <w:i/>
                <w:sz w:val="21"/>
                <w:szCs w:val="21"/>
              </w:rPr>
              <w:t>0,000</w:t>
            </w:r>
            <w:r w:rsidR="00815C8A">
              <w:rPr>
                <w:rFonts w:ascii="Arial" w:hAnsi="Arial" w:cs="Arial"/>
                <w:i/>
                <w:sz w:val="21"/>
                <w:szCs w:val="21"/>
              </w:rPr>
              <w:t xml:space="preserve"> award</w:t>
            </w:r>
            <w:r w:rsidRPr="00D21915">
              <w:rPr>
                <w:rFonts w:ascii="Arial" w:hAnsi="Arial" w:cs="Arial"/>
                <w:i/>
                <w:sz w:val="21"/>
                <w:szCs w:val="21"/>
              </w:rPr>
              <w:t xml:space="preserve"> will be for a period of </w:t>
            </w:r>
            <w:r w:rsidR="00C86ADC">
              <w:rPr>
                <w:rFonts w:ascii="Arial" w:hAnsi="Arial" w:cs="Arial"/>
                <w:i/>
                <w:sz w:val="21"/>
                <w:szCs w:val="21"/>
              </w:rPr>
              <w:t>four</w:t>
            </w:r>
            <w:r w:rsidRPr="00D21915">
              <w:rPr>
                <w:rFonts w:ascii="Arial" w:hAnsi="Arial" w:cs="Arial"/>
                <w:i/>
                <w:sz w:val="21"/>
                <w:szCs w:val="21"/>
              </w:rPr>
              <w:t xml:space="preserve"> years. </w:t>
            </w:r>
            <w:r w:rsidR="00C86ADC" w:rsidRPr="00C86ADC">
              <w:rPr>
                <w:rFonts w:ascii="Arial" w:hAnsi="Arial" w:cs="Arial"/>
                <w:i/>
                <w:sz w:val="21"/>
                <w:szCs w:val="21"/>
              </w:rPr>
              <w:t>The payment schedule will be as follows:</w:t>
            </w:r>
          </w:p>
          <w:p w:rsidR="007A75E2" w:rsidRPr="00C86ADC" w:rsidRDefault="007A75E2" w:rsidP="00C86ADC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C86ADC" w:rsidRDefault="00C86ADC" w:rsidP="00C86ADC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C86ADC">
              <w:rPr>
                <w:rFonts w:ascii="Arial" w:hAnsi="Arial" w:cs="Arial"/>
                <w:i/>
                <w:sz w:val="21"/>
                <w:szCs w:val="21"/>
              </w:rPr>
              <w:t>Year 1 - $100,000</w:t>
            </w:r>
            <w:r w:rsidRPr="00C86ADC">
              <w:rPr>
                <w:rFonts w:ascii="Arial" w:hAnsi="Arial" w:cs="Arial"/>
                <w:i/>
                <w:sz w:val="21"/>
                <w:szCs w:val="21"/>
              </w:rPr>
              <w:br/>
              <w:t>Year 2 - $110,000</w:t>
            </w:r>
            <w:r w:rsidRPr="00C86ADC">
              <w:rPr>
                <w:rFonts w:ascii="Arial" w:hAnsi="Arial" w:cs="Arial"/>
                <w:i/>
                <w:sz w:val="21"/>
                <w:szCs w:val="21"/>
              </w:rPr>
              <w:br/>
              <w:t>Year 3 - $120,000</w:t>
            </w:r>
            <w:r w:rsidRPr="00C86ADC">
              <w:rPr>
                <w:rFonts w:ascii="Arial" w:hAnsi="Arial" w:cs="Arial"/>
                <w:i/>
                <w:sz w:val="21"/>
                <w:szCs w:val="21"/>
              </w:rPr>
              <w:br/>
              <w:t>Year 4 - $130,000</w:t>
            </w:r>
          </w:p>
          <w:p w:rsidR="00E62F19" w:rsidRDefault="00E62F19" w:rsidP="00C86ADC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B450EE" w:rsidRPr="006C4728" w:rsidRDefault="007A75E2" w:rsidP="0025058A">
            <w:pPr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  <w:r w:rsidRPr="007A75E2">
              <w:rPr>
                <w:rFonts w:ascii="Arial" w:hAnsi="Arial" w:cs="Arial"/>
                <w:i/>
                <w:sz w:val="21"/>
                <w:szCs w:val="21"/>
              </w:rPr>
              <w:t xml:space="preserve">Funding will be allocated to the awardee’s institution each year for the support of the </w:t>
            </w:r>
            <w:r w:rsidR="0025058A">
              <w:rPr>
                <w:rFonts w:ascii="Arial" w:hAnsi="Arial" w:cs="Arial"/>
                <w:i/>
                <w:sz w:val="21"/>
                <w:szCs w:val="21"/>
              </w:rPr>
              <w:t>Physician-S</w:t>
            </w:r>
            <w:r w:rsidRPr="007A75E2">
              <w:rPr>
                <w:rFonts w:ascii="Arial" w:hAnsi="Arial" w:cs="Arial"/>
                <w:i/>
                <w:sz w:val="21"/>
                <w:szCs w:val="21"/>
              </w:rPr>
              <w:t>cientist</w:t>
            </w:r>
            <w:r w:rsidR="0025058A">
              <w:rPr>
                <w:rFonts w:ascii="Arial" w:hAnsi="Arial" w:cs="Arial"/>
                <w:i/>
                <w:sz w:val="21"/>
                <w:szCs w:val="21"/>
              </w:rPr>
              <w:t xml:space="preserve"> awardee. </w:t>
            </w:r>
            <w:r w:rsidRPr="007A75E2">
              <w:rPr>
                <w:rFonts w:ascii="Arial" w:hAnsi="Arial" w:cs="Arial"/>
                <w:i/>
                <w:sz w:val="21"/>
                <w:szCs w:val="21"/>
              </w:rPr>
              <w:t xml:space="preserve">Funds are to be used for stipend and/or research expenses. </w:t>
            </w:r>
            <w:r w:rsidRPr="007A75E2">
              <w:rPr>
                <w:rFonts w:ascii="Arial" w:hAnsi="Arial" w:cs="Arial"/>
                <w:b/>
                <w:i/>
                <w:sz w:val="21"/>
                <w:szCs w:val="21"/>
              </w:rPr>
              <w:t>No part of this grant can be used for indirect costs or institutional overhead.</w:t>
            </w:r>
          </w:p>
        </w:tc>
      </w:tr>
      <w:tr w:rsidR="00CE7713" w:rsidRPr="006C4728" w:rsidTr="00C86ADC">
        <w:trPr>
          <w:trHeight w:val="504"/>
        </w:trPr>
        <w:tc>
          <w:tcPr>
            <w:tcW w:w="102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C9" w:rsidRPr="006C4728" w:rsidRDefault="00B16EC9" w:rsidP="00B16EC9">
            <w:pPr>
              <w:jc w:val="center"/>
              <w:rPr>
                <w:rFonts w:ascii="Arial" w:hAnsi="Arial" w:cs="Arial"/>
                <w:b/>
                <w:smallCaps/>
                <w:spacing w:val="20"/>
                <w:sz w:val="10"/>
                <w:szCs w:val="10"/>
              </w:rPr>
            </w:pPr>
          </w:p>
          <w:p w:rsidR="00CE7713" w:rsidRPr="006C4728" w:rsidRDefault="00B16EC9" w:rsidP="00B16EC9">
            <w:pPr>
              <w:jc w:val="center"/>
              <w:rPr>
                <w:rFonts w:ascii="Arial" w:hAnsi="Arial" w:cs="Arial"/>
                <w:b/>
                <w:smallCaps/>
                <w:spacing w:val="20"/>
                <w:sz w:val="22"/>
                <w:szCs w:val="22"/>
              </w:rPr>
            </w:pPr>
            <w:r w:rsidRPr="006C4728">
              <w:rPr>
                <w:rFonts w:ascii="Arial" w:hAnsi="Arial" w:cs="Arial"/>
                <w:b/>
                <w:smallCaps/>
                <w:spacing w:val="20"/>
                <w:sz w:val="22"/>
                <w:szCs w:val="22"/>
              </w:rPr>
              <w:t>Types of Expenditures:</w:t>
            </w:r>
          </w:p>
          <w:p w:rsidR="00B16EC9" w:rsidRPr="006C4728" w:rsidRDefault="007A75E2" w:rsidP="00B16EC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8"/>
                <w:szCs w:val="18"/>
              </w:rPr>
              <w:t>Awardee’s Salary</w:t>
            </w:r>
          </w:p>
          <w:p w:rsidR="00B16EC9" w:rsidRPr="006C4728" w:rsidRDefault="00B16EC9" w:rsidP="00B16EC9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C4728">
              <w:rPr>
                <w:rFonts w:ascii="Arial" w:hAnsi="Arial" w:cs="Arial"/>
                <w:b/>
                <w:smallCaps/>
                <w:sz w:val="18"/>
                <w:szCs w:val="18"/>
              </w:rPr>
              <w:t>Equipment:</w:t>
            </w:r>
            <w:r w:rsidRPr="006C47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C472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Permanent eq</w:t>
            </w:r>
            <w:r w:rsidR="007C6CE9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uipment that costs more than $15</w:t>
            </w:r>
            <w:r w:rsidRPr="006C472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00</w:t>
            </w:r>
            <w:r w:rsidRPr="006C4728">
              <w:rPr>
                <w:rFonts w:ascii="Arial" w:hAnsi="Arial" w:cs="Arial"/>
                <w:i/>
                <w:color w:val="000000"/>
                <w:sz w:val="18"/>
                <w:szCs w:val="18"/>
              </w:rPr>
              <w:t>.  Please list each item separately and include a justification of why it is needed.</w:t>
            </w:r>
          </w:p>
          <w:p w:rsidR="00B16EC9" w:rsidRPr="006C4728" w:rsidRDefault="00B16EC9" w:rsidP="00B16EC9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C472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Supplies: </w:t>
            </w:r>
            <w:r w:rsidRPr="006C4728">
              <w:rPr>
                <w:rFonts w:ascii="Arial" w:hAnsi="Arial" w:cs="Arial"/>
                <w:i/>
                <w:color w:val="000000"/>
                <w:sz w:val="18"/>
                <w:szCs w:val="18"/>
              </w:rPr>
              <w:t>Group into major categories (chemicals, animals, etc.) and include a justification of why each is required.</w:t>
            </w:r>
          </w:p>
          <w:p w:rsidR="00B16EC9" w:rsidRPr="006C4728" w:rsidRDefault="00B16EC9" w:rsidP="00B16EC9">
            <w:pPr>
              <w:rPr>
                <w:rFonts w:ascii="Arial" w:hAnsi="Arial" w:cs="Arial"/>
                <w:b/>
                <w:smallCaps/>
                <w:spacing w:val="20"/>
                <w:sz w:val="30"/>
                <w:szCs w:val="30"/>
              </w:rPr>
            </w:pPr>
            <w:r w:rsidRPr="006C472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Miscellaneous: </w:t>
            </w:r>
            <w:r w:rsidRPr="006C4728">
              <w:rPr>
                <w:rFonts w:ascii="Arial" w:hAnsi="Arial" w:cs="Arial"/>
                <w:i/>
                <w:color w:val="000000"/>
                <w:sz w:val="18"/>
                <w:szCs w:val="18"/>
              </w:rPr>
              <w:t>List specific amounts for each item (computer time, pathology, scientific software, etc.) and indicate why each is required.</w:t>
            </w:r>
          </w:p>
        </w:tc>
      </w:tr>
      <w:tr w:rsidR="00B16EC9" w:rsidRPr="006C4728" w:rsidTr="00C86ADC">
        <w:trPr>
          <w:trHeight w:val="504"/>
        </w:trPr>
        <w:tc>
          <w:tcPr>
            <w:tcW w:w="10285" w:type="dxa"/>
            <w:gridSpan w:val="5"/>
            <w:tcBorders>
              <w:top w:val="nil"/>
              <w:left w:val="nil"/>
              <w:bottom w:val="single" w:sz="8" w:space="0" w:color="999999"/>
              <w:right w:val="nil"/>
            </w:tcBorders>
            <w:vAlign w:val="bottom"/>
          </w:tcPr>
          <w:p w:rsidR="00B16EC9" w:rsidRPr="006C4728" w:rsidRDefault="00B16EC9" w:rsidP="00E62F19">
            <w:pPr>
              <w:jc w:val="center"/>
              <w:rPr>
                <w:rFonts w:ascii="Arial" w:hAnsi="Arial" w:cs="Arial"/>
                <w:b/>
                <w:smallCaps/>
                <w:spacing w:val="20"/>
                <w:sz w:val="26"/>
                <w:szCs w:val="26"/>
              </w:rPr>
            </w:pPr>
            <w:r w:rsidRPr="006C4728">
              <w:rPr>
                <w:rFonts w:ascii="Arial" w:hAnsi="Arial" w:cs="Arial"/>
                <w:b/>
                <w:smallCaps/>
                <w:spacing w:val="20"/>
                <w:sz w:val="26"/>
                <w:szCs w:val="26"/>
              </w:rPr>
              <w:t xml:space="preserve">Year </w:t>
            </w:r>
            <w:bookmarkStart w:id="2" w:name="_GoBack"/>
            <w:r w:rsidR="00E62F19">
              <w:rPr>
                <w:rFonts w:ascii="Arial" w:hAnsi="Arial" w:cs="Arial"/>
                <w:b/>
                <w:smallCaps/>
                <w:spacing w:val="20"/>
                <w:sz w:val="26"/>
                <w:szCs w:val="2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bookmarkStart w:id="3" w:name="Dropdown2"/>
            <w:r w:rsidR="00E62F19">
              <w:rPr>
                <w:rFonts w:ascii="Arial" w:hAnsi="Arial" w:cs="Arial"/>
                <w:b/>
                <w:smallCaps/>
                <w:spacing w:val="20"/>
                <w:sz w:val="26"/>
                <w:szCs w:val="26"/>
              </w:rPr>
              <w:instrText xml:space="preserve"> FORMDROPDOWN </w:instrText>
            </w:r>
            <w:r w:rsidR="000175D1">
              <w:rPr>
                <w:rFonts w:ascii="Arial" w:hAnsi="Arial" w:cs="Arial"/>
                <w:b/>
                <w:smallCaps/>
                <w:spacing w:val="20"/>
                <w:sz w:val="26"/>
                <w:szCs w:val="26"/>
              </w:rPr>
            </w:r>
            <w:r w:rsidR="000175D1">
              <w:rPr>
                <w:rFonts w:ascii="Arial" w:hAnsi="Arial" w:cs="Arial"/>
                <w:b/>
                <w:smallCaps/>
                <w:spacing w:val="20"/>
                <w:sz w:val="26"/>
                <w:szCs w:val="26"/>
              </w:rPr>
              <w:fldChar w:fldCharType="separate"/>
            </w:r>
            <w:r w:rsidR="00E62F19">
              <w:rPr>
                <w:rFonts w:ascii="Arial" w:hAnsi="Arial" w:cs="Arial"/>
                <w:b/>
                <w:smallCaps/>
                <w:spacing w:val="20"/>
                <w:sz w:val="26"/>
                <w:szCs w:val="26"/>
              </w:rPr>
              <w:fldChar w:fldCharType="end"/>
            </w:r>
            <w:bookmarkEnd w:id="3"/>
            <w:bookmarkEnd w:id="2"/>
          </w:p>
        </w:tc>
      </w:tr>
      <w:tr w:rsidR="00B16EC9" w:rsidRPr="006C4728" w:rsidTr="00C86ADC">
        <w:trPr>
          <w:trHeight w:val="324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double" w:sz="4" w:space="0" w:color="999999"/>
              <w:right w:val="single" w:sz="8" w:space="0" w:color="999999"/>
            </w:tcBorders>
            <w:vAlign w:val="center"/>
          </w:tcPr>
          <w:p w:rsidR="00B16EC9" w:rsidRPr="006C4728" w:rsidRDefault="00B16EC9" w:rsidP="00B16EC9">
            <w:pPr>
              <w:jc w:val="center"/>
              <w:rPr>
                <w:rFonts w:ascii="Arial" w:hAnsi="Arial" w:cs="Arial"/>
                <w:smallCaps/>
                <w:spacing w:val="20"/>
                <w:sz w:val="20"/>
              </w:rPr>
            </w:pPr>
            <w:r w:rsidRPr="006C4728">
              <w:rPr>
                <w:rFonts w:ascii="Arial" w:hAnsi="Arial" w:cs="Arial"/>
                <w:smallCaps/>
                <w:spacing w:val="20"/>
                <w:sz w:val="20"/>
              </w:rPr>
              <w:t>Type of Expenditure</w:t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double" w:sz="4" w:space="0" w:color="999999"/>
              <w:right w:val="single" w:sz="8" w:space="0" w:color="999999"/>
            </w:tcBorders>
            <w:vAlign w:val="center"/>
          </w:tcPr>
          <w:p w:rsidR="00B16EC9" w:rsidRPr="006C4728" w:rsidRDefault="00B16EC9" w:rsidP="00B16EC9">
            <w:pPr>
              <w:jc w:val="center"/>
              <w:rPr>
                <w:rFonts w:ascii="Arial" w:hAnsi="Arial" w:cs="Arial"/>
                <w:smallCaps/>
                <w:spacing w:val="20"/>
                <w:sz w:val="20"/>
              </w:rPr>
            </w:pPr>
            <w:r w:rsidRPr="006C4728">
              <w:rPr>
                <w:rFonts w:ascii="Arial" w:hAnsi="Arial" w:cs="Arial"/>
                <w:smallCaps/>
                <w:spacing w:val="20"/>
                <w:sz w:val="20"/>
              </w:rPr>
              <w:t>Item/Name</w:t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double" w:sz="4" w:space="0" w:color="999999"/>
              <w:right w:val="single" w:sz="8" w:space="0" w:color="999999"/>
            </w:tcBorders>
            <w:vAlign w:val="center"/>
          </w:tcPr>
          <w:p w:rsidR="00B16EC9" w:rsidRPr="006C4728" w:rsidRDefault="00B16EC9" w:rsidP="00B16EC9">
            <w:pPr>
              <w:jc w:val="center"/>
              <w:rPr>
                <w:rFonts w:ascii="Arial" w:hAnsi="Arial" w:cs="Arial"/>
                <w:smallCaps/>
                <w:spacing w:val="20"/>
                <w:sz w:val="20"/>
              </w:rPr>
            </w:pPr>
            <w:r w:rsidRPr="006C4728">
              <w:rPr>
                <w:rFonts w:ascii="Arial" w:hAnsi="Arial" w:cs="Arial"/>
                <w:smallCaps/>
                <w:spacing w:val="20"/>
                <w:sz w:val="20"/>
              </w:rPr>
              <w:t>Justification</w:t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double" w:sz="4" w:space="0" w:color="999999"/>
              <w:right w:val="single" w:sz="8" w:space="0" w:color="999999"/>
            </w:tcBorders>
            <w:vAlign w:val="center"/>
          </w:tcPr>
          <w:p w:rsidR="00B16EC9" w:rsidRPr="006C4728" w:rsidRDefault="00B16EC9" w:rsidP="00B16EC9">
            <w:pPr>
              <w:jc w:val="center"/>
              <w:rPr>
                <w:rFonts w:ascii="Arial" w:hAnsi="Arial" w:cs="Arial"/>
                <w:smallCaps/>
                <w:spacing w:val="20"/>
                <w:sz w:val="20"/>
              </w:rPr>
            </w:pPr>
            <w:r w:rsidRPr="006C4728">
              <w:rPr>
                <w:rFonts w:ascii="Arial" w:hAnsi="Arial" w:cs="Arial"/>
                <w:smallCaps/>
                <w:spacing w:val="20"/>
                <w:sz w:val="20"/>
              </w:rPr>
              <w:t>Amount</w:t>
            </w:r>
          </w:p>
        </w:tc>
      </w:tr>
      <w:tr w:rsidR="00B16EC9" w:rsidRPr="006C4728" w:rsidTr="00C86ADC">
        <w:trPr>
          <w:trHeight w:val="432"/>
        </w:trPr>
        <w:tc>
          <w:tcPr>
            <w:tcW w:w="1735" w:type="dxa"/>
            <w:tcBorders>
              <w:top w:val="double" w:sz="4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B16EC9" w:rsidRPr="006C4728" w:rsidRDefault="000B7230" w:rsidP="00B16EC9">
            <w:pPr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bookmarkStart w:id="4" w:name="Dropdown1"/>
            <w:r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>
              <w:rPr>
                <w:rFonts w:ascii="Arial" w:hAnsi="Arial" w:cs="Arial"/>
                <w:spacing w:val="20"/>
                <w:sz w:val="20"/>
              </w:rPr>
              <w:fldChar w:fldCharType="end"/>
            </w:r>
            <w:bookmarkEnd w:id="4"/>
          </w:p>
        </w:tc>
        <w:tc>
          <w:tcPr>
            <w:tcW w:w="3407" w:type="dxa"/>
            <w:tcBorders>
              <w:top w:val="double" w:sz="4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B16EC9" w:rsidRPr="006C4728" w:rsidRDefault="006930CE" w:rsidP="00B16EC9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="004C7EC1"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  <w:bookmarkEnd w:id="5"/>
          </w:p>
        </w:tc>
        <w:tc>
          <w:tcPr>
            <w:tcW w:w="3343" w:type="dxa"/>
            <w:gridSpan w:val="2"/>
            <w:tcBorders>
              <w:top w:val="double" w:sz="4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B16EC9" w:rsidRPr="006C4728" w:rsidRDefault="006930CE" w:rsidP="00B16EC9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4C7EC1"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4C7EC1"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  <w:bookmarkEnd w:id="6"/>
          </w:p>
        </w:tc>
        <w:tc>
          <w:tcPr>
            <w:tcW w:w="1800" w:type="dxa"/>
            <w:tcBorders>
              <w:top w:val="double" w:sz="4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B16EC9" w:rsidRPr="006C4728" w:rsidRDefault="00B16EC9" w:rsidP="00B16EC9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="006930CE"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="006930CE" w:rsidRPr="006C4728">
              <w:rPr>
                <w:rFonts w:ascii="Arial" w:hAnsi="Arial" w:cs="Arial"/>
                <w:spacing w:val="20"/>
                <w:sz w:val="20"/>
              </w:rPr>
            </w:r>
            <w:r w:rsidR="006930CE"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="006930CE"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  <w:bookmarkEnd w:id="7"/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lastRenderedPageBreak/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  <w:bookmarkEnd w:id="8"/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B65969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B65969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B65969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632375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632375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32375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632375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632375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32375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632375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632375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32375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632375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632375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32375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632375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632375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32375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0B7230" w:rsidRPr="006C4728" w:rsidTr="000B7230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Default="000B7230" w:rsidP="000B7230">
            <w:r w:rsidRPr="00632375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SALARY"/>
                    <w:listEntry w:val="EQUIPMENT"/>
                    <w:listEntry w:val="SUPPLIES"/>
                    <w:listEntry w:val="MISCELLANEOUS"/>
                  </w:ddList>
                </w:ffData>
              </w:fldChar>
            </w:r>
            <w:r w:rsidRPr="00632375">
              <w:rPr>
                <w:rFonts w:ascii="Arial" w:hAnsi="Arial" w:cs="Arial"/>
                <w:spacing w:val="20"/>
                <w:sz w:val="20"/>
              </w:rPr>
              <w:instrText xml:space="preserve"> FORMDROPDOWN </w:instrText>
            </w:r>
            <w:r w:rsidR="000175D1">
              <w:rPr>
                <w:rFonts w:ascii="Arial" w:hAnsi="Arial" w:cs="Arial"/>
                <w:spacing w:val="20"/>
                <w:sz w:val="20"/>
              </w:rPr>
            </w:r>
            <w:r w:rsidR="000175D1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32375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0B7230" w:rsidRPr="006C4728" w:rsidRDefault="000B7230" w:rsidP="000B7230">
            <w:pPr>
              <w:rPr>
                <w:rFonts w:ascii="Arial" w:hAnsi="Arial" w:cs="Arial"/>
                <w:spacing w:val="20"/>
                <w:sz w:val="20"/>
              </w:rPr>
            </w:pPr>
            <w:r w:rsidRPr="006C4728">
              <w:rPr>
                <w:rFonts w:ascii="Arial" w:hAnsi="Arial" w:cs="Arial"/>
                <w:spacing w:val="20"/>
                <w:sz w:val="20"/>
              </w:rPr>
              <w:t>$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C4728">
              <w:rPr>
                <w:rFonts w:ascii="Arial" w:hAnsi="Arial" w:cs="Arial"/>
                <w:spacing w:val="20"/>
                <w:sz w:val="20"/>
              </w:rPr>
              <w:instrText xml:space="preserve"> FORMTEXT </w:instrText>
            </w:r>
            <w:r w:rsidRPr="006C4728">
              <w:rPr>
                <w:rFonts w:ascii="Arial" w:hAnsi="Arial" w:cs="Arial"/>
                <w:spacing w:val="20"/>
                <w:sz w:val="20"/>
              </w:rPr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Arial" w:cs="Arial"/>
                <w:spacing w:val="20"/>
                <w:sz w:val="20"/>
              </w:rPr>
              <w:fldChar w:fldCharType="end"/>
            </w:r>
          </w:p>
        </w:tc>
      </w:tr>
      <w:tr w:rsidR="004C7EC1" w:rsidRPr="006C4728" w:rsidTr="00C86ADC">
        <w:trPr>
          <w:trHeight w:val="432"/>
        </w:trPr>
        <w:tc>
          <w:tcPr>
            <w:tcW w:w="17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4C7EC1" w:rsidRPr="006C4728" w:rsidRDefault="004C7EC1" w:rsidP="004C7EC1">
            <w:pPr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340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4C7EC1" w:rsidRPr="006C4728" w:rsidRDefault="004C7EC1" w:rsidP="004C7EC1">
            <w:pPr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334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4C7EC1" w:rsidRPr="006C4728" w:rsidRDefault="004C7EC1" w:rsidP="004C7EC1">
            <w:pPr>
              <w:jc w:val="right"/>
              <w:rPr>
                <w:rFonts w:ascii="Arial" w:hAnsi="Arial" w:cs="Arial"/>
                <w:b/>
                <w:spacing w:val="20"/>
                <w:sz w:val="20"/>
              </w:rPr>
            </w:pPr>
            <w:r w:rsidRPr="006C4728">
              <w:rPr>
                <w:rFonts w:ascii="Arial" w:hAnsi="Arial" w:cs="Arial"/>
                <w:b/>
                <w:spacing w:val="20"/>
                <w:sz w:val="20"/>
              </w:rPr>
              <w:t>TOTAL:</w:t>
            </w:r>
          </w:p>
        </w:tc>
        <w:tc>
          <w:tcPr>
            <w:tcW w:w="180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:rsidR="004C7EC1" w:rsidRPr="006C4728" w:rsidRDefault="004C7EC1" w:rsidP="004C7EC1">
            <w:pPr>
              <w:rPr>
                <w:rFonts w:ascii="Arial" w:hAnsi="Arial" w:cs="Arial"/>
                <w:b/>
                <w:spacing w:val="20"/>
                <w:sz w:val="20"/>
              </w:rPr>
            </w:pPr>
            <w:r w:rsidRPr="006C4728">
              <w:rPr>
                <w:rFonts w:ascii="Arial" w:hAnsi="Arial" w:cs="Arial"/>
                <w:b/>
                <w:spacing w:val="20"/>
                <w:sz w:val="20"/>
              </w:rPr>
              <w:t>$</w:t>
            </w:r>
            <w:r w:rsidR="006930CE" w:rsidRPr="006C4728">
              <w:rPr>
                <w:rFonts w:ascii="Arial" w:hAnsi="Arial" w:cs="Arial"/>
                <w:b/>
                <w:spacing w:val="20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6C4728">
              <w:rPr>
                <w:rFonts w:ascii="Arial" w:hAnsi="Arial" w:cs="Arial"/>
                <w:b/>
                <w:spacing w:val="20"/>
                <w:sz w:val="20"/>
              </w:rPr>
              <w:instrText xml:space="preserve"> FORMTEXT </w:instrText>
            </w:r>
            <w:r w:rsidR="006930CE" w:rsidRPr="006C4728">
              <w:rPr>
                <w:rFonts w:ascii="Arial" w:hAnsi="Arial" w:cs="Arial"/>
                <w:b/>
                <w:spacing w:val="20"/>
                <w:sz w:val="20"/>
              </w:rPr>
            </w:r>
            <w:r w:rsidR="006930CE" w:rsidRPr="006C4728">
              <w:rPr>
                <w:rFonts w:ascii="Arial" w:hAnsi="Arial" w:cs="Arial"/>
                <w:b/>
                <w:spacing w:val="20"/>
                <w:sz w:val="20"/>
              </w:rPr>
              <w:fldChar w:fldCharType="separate"/>
            </w:r>
            <w:r w:rsidRPr="006C4728">
              <w:rPr>
                <w:rFonts w:ascii="Arial" w:hAnsi="Times New Roman" w:cs="Arial"/>
                <w:b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b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b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b/>
                <w:noProof/>
                <w:spacing w:val="20"/>
                <w:sz w:val="20"/>
              </w:rPr>
              <w:t> </w:t>
            </w:r>
            <w:r w:rsidRPr="006C4728">
              <w:rPr>
                <w:rFonts w:ascii="Arial" w:hAnsi="Times New Roman" w:cs="Arial"/>
                <w:b/>
                <w:noProof/>
                <w:spacing w:val="20"/>
                <w:sz w:val="20"/>
              </w:rPr>
              <w:t> </w:t>
            </w:r>
            <w:r w:rsidR="006930CE" w:rsidRPr="006C4728">
              <w:rPr>
                <w:rFonts w:ascii="Arial" w:hAnsi="Arial" w:cs="Arial"/>
                <w:b/>
                <w:spacing w:val="20"/>
                <w:sz w:val="20"/>
              </w:rPr>
              <w:fldChar w:fldCharType="end"/>
            </w:r>
            <w:bookmarkEnd w:id="9"/>
          </w:p>
        </w:tc>
      </w:tr>
    </w:tbl>
    <w:p w:rsidR="005355F7" w:rsidRPr="006C4728" w:rsidRDefault="005355F7" w:rsidP="0070106C">
      <w:pPr>
        <w:rPr>
          <w:rFonts w:ascii="Arial" w:hAnsi="Arial" w:cs="Arial"/>
          <w:sz w:val="16"/>
          <w:szCs w:val="16"/>
        </w:rPr>
      </w:pPr>
    </w:p>
    <w:sectPr w:rsidR="005355F7" w:rsidRPr="006C4728" w:rsidSect="00B16EC9">
      <w:footerReference w:type="default" r:id="rId9"/>
      <w:pgSz w:w="12240" w:h="15840" w:code="1"/>
      <w:pgMar w:top="432" w:right="1080" w:bottom="432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96" w:rsidRDefault="00F80296">
      <w:r>
        <w:separator/>
      </w:r>
    </w:p>
  </w:endnote>
  <w:endnote w:type="continuationSeparator" w:id="0">
    <w:p w:rsidR="00F80296" w:rsidRDefault="00F8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915" w:rsidRPr="00015764" w:rsidRDefault="00D21915" w:rsidP="006C4728">
    <w:pPr>
      <w:pStyle w:val="Footer"/>
      <w:jc w:val="center"/>
      <w:rPr>
        <w:rFonts w:ascii="Arial" w:hAnsi="Arial" w:cs="Arial"/>
        <w:b/>
        <w:spacing w:val="16"/>
        <w:sz w:val="16"/>
        <w:szCs w:val="16"/>
      </w:rPr>
    </w:pPr>
    <w:proofErr w:type="gramStart"/>
    <w:r w:rsidRPr="00015764">
      <w:rPr>
        <w:rFonts w:ascii="Arial" w:hAnsi="Arial" w:cs="Arial"/>
        <w:b/>
        <w:spacing w:val="16"/>
        <w:sz w:val="16"/>
        <w:szCs w:val="16"/>
      </w:rPr>
      <w:t>DRCRF  One</w:t>
    </w:r>
    <w:proofErr w:type="gramEnd"/>
    <w:r w:rsidRPr="00015764">
      <w:rPr>
        <w:rFonts w:ascii="Arial" w:hAnsi="Arial" w:cs="Arial"/>
        <w:b/>
        <w:spacing w:val="16"/>
        <w:sz w:val="16"/>
        <w:szCs w:val="16"/>
      </w:rPr>
      <w:t xml:space="preserve"> </w:t>
    </w:r>
    <w:smartTag w:uri="urn:schemas-microsoft-com:office:smarttags" w:element="PlaceName">
      <w:r w:rsidRPr="00015764">
        <w:rPr>
          <w:rFonts w:ascii="Arial" w:hAnsi="Arial" w:cs="Arial"/>
          <w:b/>
          <w:spacing w:val="16"/>
          <w:sz w:val="16"/>
          <w:szCs w:val="16"/>
        </w:rPr>
        <w:t>Exchange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 </w:t>
    </w:r>
    <w:smartTag w:uri="urn:schemas-microsoft-com:office:smarttags" w:element="PlaceType">
      <w:r w:rsidRPr="00015764">
        <w:rPr>
          <w:rFonts w:ascii="Arial" w:hAnsi="Arial" w:cs="Arial"/>
          <w:b/>
          <w:spacing w:val="16"/>
          <w:sz w:val="16"/>
          <w:szCs w:val="16"/>
        </w:rPr>
        <w:t>Plaza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015764">
          <w:rPr>
            <w:rFonts w:ascii="Arial" w:hAnsi="Arial" w:cs="Arial"/>
            <w:b/>
            <w:spacing w:val="16"/>
            <w:sz w:val="16"/>
            <w:szCs w:val="16"/>
          </w:rPr>
          <w:t>Suite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 302</w:t>
      </w:r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015764">
          <w:rPr>
            <w:rFonts w:ascii="Arial" w:hAnsi="Arial" w:cs="Arial"/>
            <w:b/>
            <w:spacing w:val="16"/>
            <w:sz w:val="16"/>
            <w:szCs w:val="16"/>
          </w:rPr>
          <w:t>New York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, </w:t>
      </w:r>
      <w:smartTag w:uri="urn:schemas-microsoft-com:office:smarttags" w:element="State">
        <w:r w:rsidRPr="00015764">
          <w:rPr>
            <w:rFonts w:ascii="Arial" w:hAnsi="Arial" w:cs="Arial"/>
            <w:b/>
            <w:spacing w:val="16"/>
            <w:sz w:val="16"/>
            <w:szCs w:val="16"/>
          </w:rPr>
          <w:t>NY</w:t>
        </w:r>
      </w:smartTag>
      <w:r w:rsidRPr="00015764">
        <w:rPr>
          <w:rFonts w:ascii="Arial" w:hAnsi="Arial" w:cs="Arial"/>
          <w:b/>
          <w:spacing w:val="16"/>
          <w:sz w:val="16"/>
          <w:szCs w:val="16"/>
        </w:rPr>
        <w:t xml:space="preserve"> </w:t>
      </w:r>
      <w:smartTag w:uri="urn:schemas-microsoft-com:office:smarttags" w:element="PostalCode">
        <w:r w:rsidRPr="00015764">
          <w:rPr>
            <w:rFonts w:ascii="Arial" w:hAnsi="Arial" w:cs="Arial"/>
            <w:b/>
            <w:spacing w:val="16"/>
            <w:sz w:val="16"/>
            <w:szCs w:val="16"/>
          </w:rPr>
          <w:t>10006</w:t>
        </w:r>
      </w:smartTag>
    </w:smartTag>
    <w:r w:rsidRPr="00015764">
      <w:rPr>
        <w:rFonts w:ascii="Arial" w:hAnsi="Arial" w:cs="Arial"/>
        <w:b/>
        <w:spacing w:val="16"/>
        <w:sz w:val="16"/>
        <w:szCs w:val="16"/>
      </w:rPr>
      <w:t xml:space="preserve">  1.877.7CANCER</w:t>
    </w:r>
  </w:p>
  <w:p w:rsidR="00D21915" w:rsidRPr="00015764" w:rsidRDefault="00D21915" w:rsidP="006C4728">
    <w:pPr>
      <w:pStyle w:val="Footer"/>
      <w:jc w:val="center"/>
      <w:rPr>
        <w:rFonts w:ascii="Arial" w:hAnsi="Arial" w:cs="Arial"/>
        <w:b/>
        <w:spacing w:val="16"/>
        <w:sz w:val="16"/>
        <w:szCs w:val="16"/>
      </w:rPr>
    </w:pPr>
    <w:r w:rsidRPr="00015764">
      <w:rPr>
        <w:rFonts w:ascii="Arial" w:hAnsi="Arial" w:cs="Arial"/>
        <w:b/>
        <w:spacing w:val="16"/>
        <w:sz w:val="16"/>
        <w:szCs w:val="16"/>
      </w:rPr>
      <w:t>Award Programs</w:t>
    </w:r>
    <w:r>
      <w:rPr>
        <w:rFonts w:ascii="Arial" w:hAnsi="Arial" w:cs="Arial"/>
        <w:b/>
        <w:spacing w:val="16"/>
        <w:sz w:val="16"/>
        <w:szCs w:val="16"/>
      </w:rPr>
      <w:t xml:space="preserve"> </w:t>
    </w:r>
    <w:proofErr w:type="gramStart"/>
    <w:r>
      <w:rPr>
        <w:rFonts w:ascii="Arial" w:hAnsi="Arial" w:cs="Arial"/>
        <w:b/>
        <w:spacing w:val="16"/>
        <w:sz w:val="16"/>
        <w:szCs w:val="16"/>
      </w:rPr>
      <w:t>212.455.0520  fax</w:t>
    </w:r>
    <w:proofErr w:type="gramEnd"/>
    <w:r>
      <w:rPr>
        <w:rFonts w:ascii="Arial" w:hAnsi="Arial" w:cs="Arial"/>
        <w:b/>
        <w:spacing w:val="16"/>
        <w:sz w:val="16"/>
        <w:szCs w:val="16"/>
      </w:rPr>
      <w:t xml:space="preserve"> 917.591.</w:t>
    </w:r>
    <w:r w:rsidRPr="00015764">
      <w:rPr>
        <w:rFonts w:ascii="Arial" w:hAnsi="Arial" w:cs="Arial"/>
        <w:b/>
        <w:spacing w:val="16"/>
        <w:sz w:val="16"/>
        <w:szCs w:val="16"/>
      </w:rPr>
      <w:t>4780     www.d</w:t>
    </w:r>
    <w:r>
      <w:rPr>
        <w:rFonts w:ascii="Arial" w:hAnsi="Arial" w:cs="Arial"/>
        <w:b/>
        <w:spacing w:val="16"/>
        <w:sz w:val="16"/>
        <w:szCs w:val="16"/>
      </w:rPr>
      <w:t>amonrunyon</w:t>
    </w:r>
    <w:r w:rsidRPr="00015764">
      <w:rPr>
        <w:rFonts w:ascii="Arial" w:hAnsi="Arial" w:cs="Arial"/>
        <w:b/>
        <w:spacing w:val="16"/>
        <w:sz w:val="16"/>
        <w:szCs w:val="16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96" w:rsidRDefault="00F80296">
      <w:r>
        <w:separator/>
      </w:r>
    </w:p>
  </w:footnote>
  <w:footnote w:type="continuationSeparator" w:id="0">
    <w:p w:rsidR="00F80296" w:rsidRDefault="00F8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14515"/>
    <w:multiLevelType w:val="hybridMultilevel"/>
    <w:tmpl w:val="D298B7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F2697"/>
    <w:multiLevelType w:val="hybridMultilevel"/>
    <w:tmpl w:val="6298D5A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E6815"/>
    <w:multiLevelType w:val="hybridMultilevel"/>
    <w:tmpl w:val="6AFA5C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3vMa+IpREFlhf4fSMHuDVwvRy9BwIvM8oYIMgFUuCoSaifnI+H1PdfSQz5dRJ8qV7bepUi8DSS+85QoXwuEoQ==" w:salt="8y+/9b7q4MnnMKZ0sCxYx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09"/>
    <w:rsid w:val="000175D1"/>
    <w:rsid w:val="00070254"/>
    <w:rsid w:val="000753BF"/>
    <w:rsid w:val="00080FA4"/>
    <w:rsid w:val="00081B75"/>
    <w:rsid w:val="00093B4F"/>
    <w:rsid w:val="000B7230"/>
    <w:rsid w:val="000C127F"/>
    <w:rsid w:val="000D46CB"/>
    <w:rsid w:val="000F3BC4"/>
    <w:rsid w:val="00111837"/>
    <w:rsid w:val="001369F8"/>
    <w:rsid w:val="001D4620"/>
    <w:rsid w:val="00207AD1"/>
    <w:rsid w:val="00215BA5"/>
    <w:rsid w:val="00231E34"/>
    <w:rsid w:val="0025058A"/>
    <w:rsid w:val="00251DF1"/>
    <w:rsid w:val="002870BE"/>
    <w:rsid w:val="002C2DF2"/>
    <w:rsid w:val="00363154"/>
    <w:rsid w:val="003C39F5"/>
    <w:rsid w:val="003E5515"/>
    <w:rsid w:val="0041569D"/>
    <w:rsid w:val="00447180"/>
    <w:rsid w:val="004A203F"/>
    <w:rsid w:val="004A51CD"/>
    <w:rsid w:val="004C1014"/>
    <w:rsid w:val="004C7EC1"/>
    <w:rsid w:val="004E1652"/>
    <w:rsid w:val="00501507"/>
    <w:rsid w:val="005355F7"/>
    <w:rsid w:val="005373AF"/>
    <w:rsid w:val="00557B56"/>
    <w:rsid w:val="00616F85"/>
    <w:rsid w:val="00624855"/>
    <w:rsid w:val="00633028"/>
    <w:rsid w:val="00644FF8"/>
    <w:rsid w:val="006930CE"/>
    <w:rsid w:val="006B5BDE"/>
    <w:rsid w:val="006C4728"/>
    <w:rsid w:val="0070106C"/>
    <w:rsid w:val="007536FA"/>
    <w:rsid w:val="007A75E2"/>
    <w:rsid w:val="007C6CE9"/>
    <w:rsid w:val="00815C8A"/>
    <w:rsid w:val="008377CE"/>
    <w:rsid w:val="008610C1"/>
    <w:rsid w:val="008632D8"/>
    <w:rsid w:val="008638ED"/>
    <w:rsid w:val="008757F2"/>
    <w:rsid w:val="00886943"/>
    <w:rsid w:val="008C0E9B"/>
    <w:rsid w:val="008F3C30"/>
    <w:rsid w:val="0092071E"/>
    <w:rsid w:val="00945C78"/>
    <w:rsid w:val="009509D0"/>
    <w:rsid w:val="009B5EE1"/>
    <w:rsid w:val="009C5AE6"/>
    <w:rsid w:val="009E0DD1"/>
    <w:rsid w:val="00A54BEB"/>
    <w:rsid w:val="00A72E9A"/>
    <w:rsid w:val="00AA5192"/>
    <w:rsid w:val="00AE2859"/>
    <w:rsid w:val="00AE5366"/>
    <w:rsid w:val="00AF25B1"/>
    <w:rsid w:val="00B1019A"/>
    <w:rsid w:val="00B155F2"/>
    <w:rsid w:val="00B16EC9"/>
    <w:rsid w:val="00B450EE"/>
    <w:rsid w:val="00B70BF2"/>
    <w:rsid w:val="00C33250"/>
    <w:rsid w:val="00C37F76"/>
    <w:rsid w:val="00C44B74"/>
    <w:rsid w:val="00C459A9"/>
    <w:rsid w:val="00C86ADC"/>
    <w:rsid w:val="00CA6BDC"/>
    <w:rsid w:val="00CE662C"/>
    <w:rsid w:val="00CE7713"/>
    <w:rsid w:val="00D21915"/>
    <w:rsid w:val="00DA3209"/>
    <w:rsid w:val="00DA3E2E"/>
    <w:rsid w:val="00E37CF1"/>
    <w:rsid w:val="00E51FF4"/>
    <w:rsid w:val="00E62F19"/>
    <w:rsid w:val="00E81252"/>
    <w:rsid w:val="00EB43EE"/>
    <w:rsid w:val="00EF28D2"/>
    <w:rsid w:val="00F679A6"/>
    <w:rsid w:val="00F80296"/>
    <w:rsid w:val="00F835F0"/>
    <w:rsid w:val="00FA551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9E22B03-ABBD-4213-827D-68607634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EC1"/>
    <w:rPr>
      <w:sz w:val="24"/>
    </w:rPr>
  </w:style>
  <w:style w:type="paragraph" w:styleId="Heading1">
    <w:name w:val="heading 1"/>
    <w:basedOn w:val="Normal"/>
    <w:next w:val="Normal"/>
    <w:qFormat/>
    <w:rsid w:val="00070254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070254"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070254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70254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02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0254"/>
    <w:pPr>
      <w:tabs>
        <w:tab w:val="center" w:pos="4320"/>
        <w:tab w:val="right" w:pos="8640"/>
      </w:tabs>
    </w:pPr>
  </w:style>
  <w:style w:type="character" w:customStyle="1" w:styleId="normal1">
    <w:name w:val="normal1"/>
    <w:basedOn w:val="DefaultParagraphFont"/>
    <w:rsid w:val="005355F7"/>
  </w:style>
  <w:style w:type="paragraph" w:styleId="BalloonText">
    <w:name w:val="Balloon Text"/>
    <w:basedOn w:val="Normal"/>
    <w:semiHidden/>
    <w:rsid w:val="001D4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33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3E679-9125-40D9-AF8C-F4EAFB7D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Eyeball Ink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Peyser</dc:creator>
  <cp:lastModifiedBy>Emily Turek</cp:lastModifiedBy>
  <cp:revision>3</cp:revision>
  <cp:lastPrinted>2015-11-09T19:53:00Z</cp:lastPrinted>
  <dcterms:created xsi:type="dcterms:W3CDTF">2016-03-01T22:18:00Z</dcterms:created>
  <dcterms:modified xsi:type="dcterms:W3CDTF">2016-03-01T22:18:00Z</dcterms:modified>
</cp:coreProperties>
</file>